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62" w:rsidRPr="00604699" w:rsidRDefault="005E58E9" w:rsidP="00604699">
      <w:pPr>
        <w:tabs>
          <w:tab w:val="left" w:pos="1215"/>
          <w:tab w:val="left" w:pos="3474"/>
        </w:tabs>
        <w:rPr>
          <w:rFonts w:ascii="Bradley Hand ITC" w:hAnsi="Bradley Hand ITC"/>
          <w:sz w:val="2"/>
          <w:szCs w:val="20"/>
        </w:rPr>
      </w:pPr>
      <w:r w:rsidRPr="00604699">
        <w:rPr>
          <w:rFonts w:ascii="Bradley Hand ITC" w:hAnsi="Bradley Hand ITC"/>
          <w:noProof/>
          <w:sz w:val="2"/>
          <w:szCs w:val="32"/>
        </w:rPr>
        <w:drawing>
          <wp:anchor distT="0" distB="0" distL="114300" distR="114300" simplePos="0" relativeHeight="251665408" behindDoc="0" locked="0" layoutInCell="1" allowOverlap="1">
            <wp:simplePos x="0" y="0"/>
            <wp:positionH relativeFrom="page">
              <wp:align>left</wp:align>
            </wp:positionH>
            <wp:positionV relativeFrom="paragraph">
              <wp:posOffset>4713</wp:posOffset>
            </wp:positionV>
            <wp:extent cx="5360974" cy="1786380"/>
            <wp:effectExtent l="0" t="0" r="0" b="444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 - Blauwdruk van je ziel.png"/>
                    <pic:cNvPicPr/>
                  </pic:nvPicPr>
                  <pic:blipFill>
                    <a:blip r:embed="rId4">
                      <a:extLst>
                        <a:ext uri="{28A0092B-C50C-407E-A947-70E740481C1C}">
                          <a14:useLocalDpi xmlns:a14="http://schemas.microsoft.com/office/drawing/2010/main" val="0"/>
                        </a:ext>
                      </a:extLst>
                    </a:blip>
                    <a:stretch>
                      <a:fillRect/>
                    </a:stretch>
                  </pic:blipFill>
                  <pic:spPr>
                    <a:xfrm>
                      <a:off x="0" y="0"/>
                      <a:ext cx="5360974" cy="1786380"/>
                    </a:xfrm>
                    <a:prstGeom prst="rect">
                      <a:avLst/>
                    </a:prstGeom>
                  </pic:spPr>
                </pic:pic>
              </a:graphicData>
            </a:graphic>
            <wp14:sizeRelH relativeFrom="margin">
              <wp14:pctWidth>0</wp14:pctWidth>
            </wp14:sizeRelH>
            <wp14:sizeRelV relativeFrom="margin">
              <wp14:pctHeight>0</wp14:pctHeight>
            </wp14:sizeRelV>
          </wp:anchor>
        </w:drawing>
      </w:r>
      <w:r w:rsidR="00443251" w:rsidRPr="00604699">
        <w:rPr>
          <w:rFonts w:ascii="Bradley Hand ITC" w:hAnsi="Bradley Hand ITC"/>
          <w:sz w:val="2"/>
          <w:szCs w:val="32"/>
        </w:rPr>
        <w:tab/>
      </w:r>
      <w:r w:rsidR="00604699" w:rsidRPr="00604699">
        <w:rPr>
          <w:rFonts w:ascii="Bradley Hand ITC" w:hAnsi="Bradley Hand ITC"/>
          <w:sz w:val="2"/>
          <w:szCs w:val="32"/>
        </w:rPr>
        <w:tab/>
      </w:r>
    </w:p>
    <w:p w:rsidR="00F51250" w:rsidRPr="005E58E9" w:rsidRDefault="005E58E9" w:rsidP="005E58E9">
      <w:pPr>
        <w:tabs>
          <w:tab w:val="left" w:pos="1215"/>
        </w:tabs>
        <w:spacing w:after="0"/>
        <w:ind w:left="-851" w:right="-1106"/>
        <w:jc w:val="center"/>
        <w:rPr>
          <w:rStyle w:val="textexposedshow"/>
          <w:rFonts w:ascii="Bahnschrift Light" w:hAnsi="Bahnschrift Light" w:cstheme="minorHAnsi"/>
          <w:b/>
          <w:color w:val="2E74B5" w:themeColor="accent5" w:themeShade="BF"/>
          <w:sz w:val="24"/>
          <w:szCs w:val="32"/>
        </w:rPr>
      </w:pPr>
      <w:r w:rsidRPr="005E58E9">
        <w:rPr>
          <w:rStyle w:val="textexposedshow"/>
          <w:rFonts w:ascii="Bahnschrift Light" w:hAnsi="Bahnschrift Light" w:cstheme="minorHAnsi"/>
          <w:b/>
          <w:color w:val="2E74B5" w:themeColor="accent5" w:themeShade="BF"/>
          <w:sz w:val="24"/>
          <w:szCs w:val="32"/>
        </w:rPr>
        <w:t>KRIJG AL DANSEND – SCHILDEREND ZICHT OP JOUW ZIEL EN ZIJN</w:t>
      </w:r>
    </w:p>
    <w:p w:rsidR="005E58E9" w:rsidRDefault="005E58E9" w:rsidP="005E58E9">
      <w:pPr>
        <w:tabs>
          <w:tab w:val="left" w:pos="1215"/>
        </w:tabs>
        <w:spacing w:after="0"/>
        <w:ind w:left="-851" w:right="-1106"/>
        <w:jc w:val="center"/>
        <w:rPr>
          <w:rStyle w:val="textexposedshow"/>
          <w:rFonts w:ascii="Bahnschrift Light" w:hAnsi="Bahnschrift Light" w:cstheme="minorHAnsi"/>
          <w:color w:val="2E74B5" w:themeColor="accent5" w:themeShade="BF"/>
          <w:sz w:val="24"/>
          <w:szCs w:val="32"/>
        </w:rPr>
      </w:pPr>
    </w:p>
    <w:p w:rsidR="005E58E9" w:rsidRPr="005E58E9" w:rsidRDefault="005E58E9" w:rsidP="005E58E9">
      <w:pPr>
        <w:tabs>
          <w:tab w:val="left" w:pos="1215"/>
        </w:tabs>
        <w:spacing w:after="0"/>
        <w:ind w:left="-851" w:right="-1106"/>
        <w:jc w:val="center"/>
        <w:rPr>
          <w:rStyle w:val="textexposedshow"/>
          <w:rFonts w:ascii="Bahnschrift Light" w:hAnsi="Bahnschrift Light" w:cstheme="minorHAnsi"/>
          <w:i/>
          <w:color w:val="2E74B5" w:themeColor="accent5" w:themeShade="BF"/>
          <w:sz w:val="20"/>
          <w:szCs w:val="32"/>
        </w:rPr>
      </w:pPr>
      <w:r w:rsidRPr="005E58E9">
        <w:rPr>
          <w:rStyle w:val="textexposedshow"/>
          <w:rFonts w:ascii="Bahnschrift Light" w:hAnsi="Bahnschrift Light" w:cstheme="minorHAnsi"/>
          <w:i/>
          <w:color w:val="2E74B5" w:themeColor="accent5" w:themeShade="BF"/>
          <w:sz w:val="20"/>
          <w:szCs w:val="32"/>
        </w:rPr>
        <w:t xml:space="preserve">Laat elke cel in je lichaam dansen, schilderen, bewust bewegen </w:t>
      </w:r>
    </w:p>
    <w:p w:rsidR="005E58E9" w:rsidRPr="005E58E9" w:rsidRDefault="005E58E9" w:rsidP="005E58E9">
      <w:pPr>
        <w:tabs>
          <w:tab w:val="left" w:pos="1215"/>
        </w:tabs>
        <w:spacing w:after="0"/>
        <w:ind w:left="-851" w:right="-1106"/>
        <w:jc w:val="center"/>
        <w:rPr>
          <w:rStyle w:val="textexposedshow"/>
          <w:rFonts w:ascii="Bahnschrift Light" w:hAnsi="Bahnschrift Light" w:cstheme="minorHAnsi"/>
          <w:i/>
          <w:color w:val="2E74B5" w:themeColor="accent5" w:themeShade="BF"/>
          <w:sz w:val="20"/>
          <w:szCs w:val="32"/>
        </w:rPr>
      </w:pPr>
      <w:r w:rsidRPr="005E58E9">
        <w:rPr>
          <w:rStyle w:val="textexposedshow"/>
          <w:rFonts w:ascii="Bahnschrift Light" w:hAnsi="Bahnschrift Light" w:cstheme="minorHAnsi"/>
          <w:i/>
          <w:color w:val="2E74B5" w:themeColor="accent5" w:themeShade="BF"/>
          <w:sz w:val="20"/>
          <w:szCs w:val="32"/>
        </w:rPr>
        <w:t>Laat hart en handen je ziel aanraken en vormgeven.</w:t>
      </w:r>
    </w:p>
    <w:p w:rsidR="005E58E9" w:rsidRPr="005E58E9" w:rsidRDefault="005E58E9" w:rsidP="005E58E9">
      <w:pPr>
        <w:tabs>
          <w:tab w:val="left" w:pos="1215"/>
        </w:tabs>
        <w:spacing w:after="0"/>
        <w:ind w:left="-851" w:right="-1106"/>
        <w:jc w:val="center"/>
        <w:rPr>
          <w:rStyle w:val="textexposedshow"/>
          <w:rFonts w:ascii="Bahnschrift Light" w:hAnsi="Bahnschrift Light" w:cstheme="minorHAnsi"/>
          <w:i/>
          <w:color w:val="2E74B5" w:themeColor="accent5" w:themeShade="BF"/>
          <w:sz w:val="20"/>
          <w:szCs w:val="32"/>
        </w:rPr>
      </w:pPr>
      <w:r w:rsidRPr="005E58E9">
        <w:rPr>
          <w:rStyle w:val="textexposedshow"/>
          <w:rFonts w:ascii="Bahnschrift Light" w:hAnsi="Bahnschrift Light" w:cstheme="minorHAnsi"/>
          <w:i/>
          <w:color w:val="2E74B5" w:themeColor="accent5" w:themeShade="BF"/>
          <w:sz w:val="20"/>
          <w:szCs w:val="32"/>
        </w:rPr>
        <w:t>Ga de trilling binnen en ervaar de vreugde van creativiteit. Het is je geboorterecht.</w:t>
      </w:r>
    </w:p>
    <w:p w:rsidR="00F51250" w:rsidRPr="00AC7198" w:rsidRDefault="00F51250" w:rsidP="000557AC">
      <w:pPr>
        <w:tabs>
          <w:tab w:val="left" w:pos="1215"/>
        </w:tabs>
        <w:spacing w:after="0"/>
        <w:ind w:left="-567" w:right="-680"/>
        <w:rPr>
          <w:rStyle w:val="textexposedshow"/>
        </w:rPr>
      </w:pPr>
    </w:p>
    <w:p w:rsidR="001A6618" w:rsidRPr="00AC7198" w:rsidRDefault="001A6618" w:rsidP="00604699">
      <w:pPr>
        <w:tabs>
          <w:tab w:val="left" w:pos="1215"/>
        </w:tabs>
        <w:spacing w:after="0"/>
        <w:ind w:left="-567" w:right="-680"/>
        <w:rPr>
          <w:rStyle w:val="textexposedshow"/>
        </w:rPr>
      </w:pPr>
      <w:r w:rsidRPr="00AC7198">
        <w:rPr>
          <w:rStyle w:val="textexposedshow"/>
        </w:rPr>
        <w:t>In deze dag</w:t>
      </w:r>
      <w:r w:rsidR="00604699" w:rsidRPr="00AC7198">
        <w:rPr>
          <w:rStyle w:val="textexposedshow"/>
        </w:rPr>
        <w:t>workshop</w:t>
      </w:r>
      <w:r w:rsidRPr="00AC7198">
        <w:rPr>
          <w:rStyle w:val="textexposedshow"/>
        </w:rPr>
        <w:t xml:space="preserve"> </w:t>
      </w:r>
      <w:r w:rsidR="00604699" w:rsidRPr="00AC7198">
        <w:rPr>
          <w:rStyle w:val="textexposedshow"/>
        </w:rPr>
        <w:t>laten</w:t>
      </w:r>
      <w:r w:rsidRPr="00AC7198">
        <w:rPr>
          <w:rStyle w:val="textexposedshow"/>
        </w:rPr>
        <w:t xml:space="preserve"> </w:t>
      </w:r>
      <w:r w:rsidR="00604699" w:rsidRPr="00AC7198">
        <w:rPr>
          <w:rStyle w:val="textexposedshow"/>
        </w:rPr>
        <w:t xml:space="preserve">Nadine Bloemen en Eliane Kunnen je intuïtief via dans en schilderen </w:t>
      </w:r>
      <w:r w:rsidRPr="00AC7198">
        <w:rPr>
          <w:rStyle w:val="textexposedshow"/>
        </w:rPr>
        <w:t>verbind</w:t>
      </w:r>
      <w:r w:rsidR="00604699" w:rsidRPr="00AC7198">
        <w:rPr>
          <w:rStyle w:val="textexposedshow"/>
        </w:rPr>
        <w:t>ing maken met de</w:t>
      </w:r>
      <w:r w:rsidRPr="00AC7198">
        <w:rPr>
          <w:rStyle w:val="textexposedshow"/>
        </w:rPr>
        <w:t xml:space="preserve"> </w:t>
      </w:r>
      <w:r w:rsidR="00AC7198" w:rsidRPr="00AC7198">
        <w:rPr>
          <w:rStyle w:val="textexposedshow"/>
        </w:rPr>
        <w:t>B</w:t>
      </w:r>
      <w:r w:rsidRPr="00AC7198">
        <w:rPr>
          <w:rStyle w:val="textexposedshow"/>
        </w:rPr>
        <w:t xml:space="preserve">lauwdruk van </w:t>
      </w:r>
      <w:r w:rsidR="00604699" w:rsidRPr="00AC7198">
        <w:rPr>
          <w:rStyle w:val="textexposedshow"/>
        </w:rPr>
        <w:t>j</w:t>
      </w:r>
      <w:r w:rsidRPr="00AC7198">
        <w:rPr>
          <w:rStyle w:val="textexposedshow"/>
        </w:rPr>
        <w:t xml:space="preserve">e </w:t>
      </w:r>
      <w:r w:rsidR="005A4124" w:rsidRPr="00AC7198">
        <w:rPr>
          <w:rStyle w:val="textexposedshow"/>
        </w:rPr>
        <w:t>Z</w:t>
      </w:r>
      <w:r w:rsidRPr="00AC7198">
        <w:rPr>
          <w:rStyle w:val="textexposedshow"/>
        </w:rPr>
        <w:t>iel</w:t>
      </w:r>
      <w:r w:rsidR="00604699" w:rsidRPr="00AC7198">
        <w:rPr>
          <w:rStyle w:val="textexposedshow"/>
        </w:rPr>
        <w:t xml:space="preserve">. Een dag om vanuit je lichaam al </w:t>
      </w:r>
      <w:r w:rsidRPr="00AC7198">
        <w:rPr>
          <w:rStyle w:val="textexposedshow"/>
        </w:rPr>
        <w:t>luisterend, voelend, bewegend</w:t>
      </w:r>
      <w:r w:rsidR="00604699" w:rsidRPr="00AC7198">
        <w:rPr>
          <w:rStyle w:val="textexposedshow"/>
        </w:rPr>
        <w:t xml:space="preserve"> je ziel en zijn te ervaren, en al schilderen vorm te geven</w:t>
      </w:r>
      <w:r w:rsidRPr="00AC7198">
        <w:rPr>
          <w:rStyle w:val="textexposedshow"/>
        </w:rPr>
        <w:t xml:space="preserve"> </w:t>
      </w:r>
      <w:r w:rsidR="00604699" w:rsidRPr="00AC7198">
        <w:rPr>
          <w:rStyle w:val="textexposedshow"/>
        </w:rPr>
        <w:t xml:space="preserve">in al zijn </w:t>
      </w:r>
      <w:r w:rsidRPr="00AC7198">
        <w:rPr>
          <w:rStyle w:val="textexposedshow"/>
        </w:rPr>
        <w:t>kleur</w:t>
      </w:r>
      <w:r w:rsidR="00604699" w:rsidRPr="00AC7198">
        <w:rPr>
          <w:rStyle w:val="textexposedshow"/>
        </w:rPr>
        <w:t xml:space="preserve"> en pracht. Zo (h)erkennen we</w:t>
      </w:r>
      <w:r w:rsidRPr="00AC7198">
        <w:rPr>
          <w:rStyle w:val="textexposedshow"/>
        </w:rPr>
        <w:t xml:space="preserve"> onze ziel en </w:t>
      </w:r>
      <w:r w:rsidR="00604699" w:rsidRPr="00AC7198">
        <w:rPr>
          <w:rStyle w:val="textexposedshow"/>
        </w:rPr>
        <w:t xml:space="preserve">zetten deze neer </w:t>
      </w:r>
      <w:r w:rsidRPr="00AC7198">
        <w:rPr>
          <w:rStyle w:val="textexposedshow"/>
        </w:rPr>
        <w:t>in de taal van het lichaam en het beeld.  Symboliek krijgt kleur, bestaansrecht en vorm.</w:t>
      </w:r>
    </w:p>
    <w:p w:rsidR="001A6618" w:rsidRPr="00AC7198" w:rsidRDefault="001A6618" w:rsidP="000557AC">
      <w:pPr>
        <w:tabs>
          <w:tab w:val="left" w:pos="1215"/>
        </w:tabs>
        <w:spacing w:after="0"/>
        <w:ind w:left="-567" w:right="-680"/>
        <w:rPr>
          <w:rStyle w:val="textexposedshow"/>
        </w:rPr>
      </w:pPr>
    </w:p>
    <w:p w:rsidR="00604699" w:rsidRPr="00AC7198" w:rsidRDefault="00604699" w:rsidP="000557AC">
      <w:pPr>
        <w:tabs>
          <w:tab w:val="left" w:pos="1215"/>
        </w:tabs>
        <w:spacing w:after="0"/>
        <w:ind w:left="-567" w:right="-680"/>
        <w:rPr>
          <w:rStyle w:val="textexposedshow"/>
          <w:b/>
        </w:rPr>
      </w:pPr>
      <w:r w:rsidRPr="00AC7198">
        <w:rPr>
          <w:rStyle w:val="textexposedshow"/>
          <w:b/>
        </w:rPr>
        <w:t>Voor wie?</w:t>
      </w:r>
    </w:p>
    <w:p w:rsidR="001A6618" w:rsidRPr="00AC7198" w:rsidRDefault="001A6618" w:rsidP="000557AC">
      <w:pPr>
        <w:tabs>
          <w:tab w:val="left" w:pos="1215"/>
        </w:tabs>
        <w:spacing w:after="0"/>
        <w:ind w:left="-567" w:right="-680"/>
        <w:rPr>
          <w:rStyle w:val="textexposedshow"/>
        </w:rPr>
      </w:pPr>
      <w:r w:rsidRPr="00AC7198">
        <w:rPr>
          <w:rStyle w:val="textexposedshow"/>
        </w:rPr>
        <w:t xml:space="preserve">Voor ieder die houdt van </w:t>
      </w:r>
      <w:r w:rsidR="00265411" w:rsidRPr="00AC7198">
        <w:rPr>
          <w:rStyle w:val="textexposedshow"/>
        </w:rPr>
        <w:t>bewustwording via beweging</w:t>
      </w:r>
      <w:r w:rsidR="005E58E9" w:rsidRPr="00AC7198">
        <w:rPr>
          <w:rStyle w:val="textexposedshow"/>
        </w:rPr>
        <w:t>,</w:t>
      </w:r>
      <w:r w:rsidR="00265411" w:rsidRPr="00AC7198">
        <w:rPr>
          <w:rStyle w:val="textexposedshow"/>
        </w:rPr>
        <w:t xml:space="preserve"> dans, schilderen, creatief verstillen,</w:t>
      </w:r>
      <w:r w:rsidR="00AC7198">
        <w:rPr>
          <w:rStyle w:val="textexposedshow"/>
        </w:rPr>
        <w:t xml:space="preserve"> </w:t>
      </w:r>
      <w:r w:rsidR="00AC7198" w:rsidRPr="00AC7198">
        <w:rPr>
          <w:rStyle w:val="textexposedshow"/>
        </w:rPr>
        <w:t>… kortom</w:t>
      </w:r>
      <w:r w:rsidR="00265411" w:rsidRPr="00AC7198">
        <w:rPr>
          <w:rStyle w:val="textexposedshow"/>
        </w:rPr>
        <w:t xml:space="preserve"> </w:t>
      </w:r>
      <w:proofErr w:type="spellStart"/>
      <w:r w:rsidR="00265411" w:rsidRPr="00AC7198">
        <w:rPr>
          <w:rStyle w:val="textexposedshow"/>
        </w:rPr>
        <w:t>diepzielduiken</w:t>
      </w:r>
      <w:proofErr w:type="spellEnd"/>
      <w:r w:rsidR="00AC7198" w:rsidRPr="00AC7198">
        <w:rPr>
          <w:rStyle w:val="textexposedshow"/>
        </w:rPr>
        <w:t>.</w:t>
      </w:r>
    </w:p>
    <w:p w:rsidR="00265411" w:rsidRPr="00AC7198" w:rsidRDefault="00265411" w:rsidP="000557AC">
      <w:pPr>
        <w:tabs>
          <w:tab w:val="left" w:pos="1215"/>
        </w:tabs>
        <w:spacing w:after="0"/>
        <w:ind w:left="-567" w:right="-680"/>
        <w:rPr>
          <w:rStyle w:val="textexposedshow"/>
        </w:rPr>
      </w:pPr>
      <w:r w:rsidRPr="00AC7198">
        <w:rPr>
          <w:rStyle w:val="textexposedshow"/>
        </w:rPr>
        <w:t xml:space="preserve">Je hebt wel </w:t>
      </w:r>
      <w:r w:rsidR="005A4124" w:rsidRPr="00AC7198">
        <w:rPr>
          <w:rStyle w:val="textexposedshow"/>
        </w:rPr>
        <w:t xml:space="preserve">een </w:t>
      </w:r>
      <w:r w:rsidR="00AC7198">
        <w:rPr>
          <w:rStyle w:val="textexposedshow"/>
        </w:rPr>
        <w:t>basis</w:t>
      </w:r>
      <w:r w:rsidRPr="00AC7198">
        <w:rPr>
          <w:rStyle w:val="textexposedshow"/>
        </w:rPr>
        <w:t>ervaring nodig met bewust bewegen</w:t>
      </w:r>
      <w:r w:rsidR="00AC7198">
        <w:rPr>
          <w:rStyle w:val="textexposedshow"/>
        </w:rPr>
        <w:t>, vanuit bvb:</w:t>
      </w:r>
      <w:r w:rsidR="005E58E9" w:rsidRPr="00AC7198">
        <w:rPr>
          <w:rStyle w:val="textexposedshow"/>
        </w:rPr>
        <w:br/>
      </w:r>
      <w:r w:rsidRPr="00AC7198">
        <w:rPr>
          <w:rStyle w:val="textexposedshow"/>
        </w:rPr>
        <w:t xml:space="preserve">5 </w:t>
      </w:r>
      <w:r w:rsidR="00AC7198">
        <w:rPr>
          <w:rStyle w:val="textexposedshow"/>
        </w:rPr>
        <w:t>R</w:t>
      </w:r>
      <w:r w:rsidRPr="00AC7198">
        <w:rPr>
          <w:rStyle w:val="textexposedshow"/>
        </w:rPr>
        <w:t>itme</w:t>
      </w:r>
      <w:r w:rsidR="00AC7198">
        <w:rPr>
          <w:rStyle w:val="textexposedshow"/>
        </w:rPr>
        <w:t xml:space="preserve"> dans</w:t>
      </w:r>
      <w:r w:rsidRPr="00AC7198">
        <w:rPr>
          <w:rStyle w:val="textexposedshow"/>
        </w:rPr>
        <w:t xml:space="preserve">, </w:t>
      </w:r>
      <w:r w:rsidR="005E58E9" w:rsidRPr="00AC7198">
        <w:rPr>
          <w:rStyle w:val="textexposedshow"/>
        </w:rPr>
        <w:t>Open Floor, Yoga, Tai Chi …</w:t>
      </w:r>
    </w:p>
    <w:p w:rsidR="00265411" w:rsidRPr="00604699" w:rsidRDefault="00265411" w:rsidP="000557AC">
      <w:pPr>
        <w:tabs>
          <w:tab w:val="left" w:pos="1215"/>
        </w:tabs>
        <w:spacing w:after="0"/>
        <w:ind w:left="-567" w:right="-680"/>
        <w:rPr>
          <w:rStyle w:val="textexposedshow"/>
        </w:rPr>
      </w:pPr>
    </w:p>
    <w:p w:rsidR="0078556C" w:rsidRPr="00AC7198" w:rsidRDefault="0078556C" w:rsidP="000557AC">
      <w:pPr>
        <w:tabs>
          <w:tab w:val="left" w:pos="1215"/>
        </w:tabs>
        <w:spacing w:after="0"/>
        <w:ind w:left="-567" w:right="-680"/>
        <w:rPr>
          <w:rStyle w:val="textexposedshow"/>
          <w:b/>
        </w:rPr>
      </w:pPr>
      <w:r w:rsidRPr="00AC7198">
        <w:rPr>
          <w:rStyle w:val="textexposedshow"/>
          <w:b/>
        </w:rPr>
        <w:t>Methodieken die gebruikt worden in deze dag zijn:</w:t>
      </w:r>
    </w:p>
    <w:p w:rsidR="0078556C" w:rsidRPr="00604699" w:rsidRDefault="0078556C" w:rsidP="000557AC">
      <w:pPr>
        <w:tabs>
          <w:tab w:val="left" w:pos="1215"/>
        </w:tabs>
        <w:spacing w:after="0"/>
        <w:ind w:left="-567" w:right="-680"/>
        <w:rPr>
          <w:rStyle w:val="textexposedshow"/>
        </w:rPr>
      </w:pPr>
      <w:r w:rsidRPr="00604699">
        <w:rPr>
          <w:rStyle w:val="textexposedshow"/>
        </w:rPr>
        <w:t xml:space="preserve">Open Floor </w:t>
      </w:r>
      <w:proofErr w:type="spellStart"/>
      <w:proofErr w:type="gramStart"/>
      <w:r w:rsidRPr="00604699">
        <w:rPr>
          <w:rStyle w:val="textexposedshow"/>
        </w:rPr>
        <w:t>movement</w:t>
      </w:r>
      <w:proofErr w:type="spellEnd"/>
      <w:r w:rsidRPr="00604699">
        <w:rPr>
          <w:rStyle w:val="textexposedshow"/>
        </w:rPr>
        <w:t xml:space="preserve"> </w:t>
      </w:r>
      <w:r w:rsidR="00265411" w:rsidRPr="00604699">
        <w:rPr>
          <w:rStyle w:val="textexposedshow"/>
        </w:rPr>
        <w:t>,</w:t>
      </w:r>
      <w:proofErr w:type="gramEnd"/>
      <w:r w:rsidRPr="00604699">
        <w:rPr>
          <w:rStyle w:val="textexposedshow"/>
        </w:rPr>
        <w:t xml:space="preserve"> creatieve </w:t>
      </w:r>
      <w:r w:rsidR="00265411" w:rsidRPr="00604699">
        <w:rPr>
          <w:rStyle w:val="textexposedshow"/>
        </w:rPr>
        <w:t>verstill</w:t>
      </w:r>
      <w:r w:rsidR="00AC7198">
        <w:rPr>
          <w:rStyle w:val="textexposedshow"/>
        </w:rPr>
        <w:t>en</w:t>
      </w:r>
      <w:r w:rsidR="00265411" w:rsidRPr="00604699">
        <w:rPr>
          <w:rStyle w:val="textexposedshow"/>
        </w:rPr>
        <w:t xml:space="preserve">, </w:t>
      </w:r>
      <w:r w:rsidR="00AC7198">
        <w:rPr>
          <w:rStyle w:val="textexposedshow"/>
        </w:rPr>
        <w:t xml:space="preserve">intuïtief </w:t>
      </w:r>
      <w:r w:rsidR="00265411" w:rsidRPr="00604699">
        <w:rPr>
          <w:rStyle w:val="textexposedshow"/>
        </w:rPr>
        <w:t xml:space="preserve">schilderen </w:t>
      </w:r>
    </w:p>
    <w:p w:rsidR="0078556C" w:rsidRPr="00604699" w:rsidRDefault="00AC7198" w:rsidP="000557AC">
      <w:pPr>
        <w:tabs>
          <w:tab w:val="left" w:pos="1215"/>
        </w:tabs>
        <w:spacing w:after="0"/>
        <w:ind w:left="-567" w:right="-680"/>
        <w:rPr>
          <w:rStyle w:val="textexposedshow"/>
        </w:rPr>
      </w:pPr>
      <w:r>
        <w:rPr>
          <w:rStyle w:val="textexposedshow"/>
          <w:b/>
        </w:rPr>
        <w:br/>
      </w:r>
      <w:r w:rsidR="0078556C" w:rsidRPr="00AC7198">
        <w:rPr>
          <w:rStyle w:val="textexposedshow"/>
          <w:b/>
        </w:rPr>
        <w:t>Plaats:</w:t>
      </w:r>
      <w:r w:rsidR="0078556C" w:rsidRPr="00604699">
        <w:rPr>
          <w:rStyle w:val="textexposedshow"/>
        </w:rPr>
        <w:t xml:space="preserve"> </w:t>
      </w:r>
      <w:r w:rsidR="00265411" w:rsidRPr="00604699">
        <w:rPr>
          <w:rStyle w:val="textexposedshow"/>
        </w:rPr>
        <w:t xml:space="preserve">Dansstudio de </w:t>
      </w:r>
      <w:r w:rsidR="005A4124" w:rsidRPr="00AC7198">
        <w:rPr>
          <w:rStyle w:val="textexposedshow"/>
        </w:rPr>
        <w:t>Z</w:t>
      </w:r>
      <w:r w:rsidR="00265411" w:rsidRPr="00AC7198">
        <w:rPr>
          <w:rStyle w:val="textexposedshow"/>
        </w:rPr>
        <w:t>onnekring</w:t>
      </w:r>
      <w:r w:rsidR="00265411" w:rsidRPr="00604699">
        <w:rPr>
          <w:rStyle w:val="textexposedshow"/>
        </w:rPr>
        <w:t xml:space="preserve">, </w:t>
      </w:r>
      <w:r>
        <w:rPr>
          <w:rStyle w:val="textexposedshow"/>
        </w:rPr>
        <w:t>K</w:t>
      </w:r>
      <w:r w:rsidR="00265411" w:rsidRPr="00604699">
        <w:rPr>
          <w:rStyle w:val="textexposedshow"/>
        </w:rPr>
        <w:t>ortestraat 10 te Wellen.</w:t>
      </w:r>
    </w:p>
    <w:p w:rsidR="00A23E07" w:rsidRPr="00604699" w:rsidRDefault="00A23E07" w:rsidP="000557AC">
      <w:pPr>
        <w:tabs>
          <w:tab w:val="left" w:pos="1215"/>
        </w:tabs>
        <w:spacing w:after="0"/>
        <w:ind w:left="-567" w:right="-680"/>
        <w:rPr>
          <w:rStyle w:val="textexposedshow"/>
        </w:rPr>
      </w:pPr>
      <w:r w:rsidRPr="00AC7198">
        <w:rPr>
          <w:rStyle w:val="textexposedshow"/>
          <w:b/>
        </w:rPr>
        <w:t>Wanneer:</w:t>
      </w:r>
      <w:r w:rsidRPr="00604699">
        <w:rPr>
          <w:rStyle w:val="textexposedshow"/>
        </w:rPr>
        <w:t xml:space="preserve"> </w:t>
      </w:r>
      <w:r w:rsidR="005A4124" w:rsidRPr="00604699">
        <w:rPr>
          <w:rStyle w:val="textexposedshow"/>
        </w:rPr>
        <w:t>woensdag 10 april</w:t>
      </w:r>
      <w:r w:rsidR="00024494" w:rsidRPr="00604699">
        <w:rPr>
          <w:rStyle w:val="textexposedshow"/>
        </w:rPr>
        <w:t xml:space="preserve"> </w:t>
      </w:r>
      <w:r w:rsidRPr="00604699">
        <w:rPr>
          <w:rStyle w:val="textexposedshow"/>
        </w:rPr>
        <w:t>van 10.</w:t>
      </w:r>
      <w:r w:rsidR="00024494" w:rsidRPr="00604699">
        <w:rPr>
          <w:rStyle w:val="textexposedshow"/>
        </w:rPr>
        <w:t>0</w:t>
      </w:r>
      <w:r w:rsidRPr="00604699">
        <w:rPr>
          <w:rStyle w:val="textexposedshow"/>
        </w:rPr>
        <w:t>0 uur tot 16.30 uur</w:t>
      </w:r>
    </w:p>
    <w:p w:rsidR="00A23E07" w:rsidRPr="00604699" w:rsidRDefault="00A23E07" w:rsidP="00AC7198">
      <w:pPr>
        <w:tabs>
          <w:tab w:val="left" w:pos="1215"/>
        </w:tabs>
        <w:spacing w:after="0"/>
        <w:ind w:left="-567" w:right="-680"/>
        <w:rPr>
          <w:rStyle w:val="textexposedshow"/>
        </w:rPr>
      </w:pPr>
      <w:r w:rsidRPr="00AC7198">
        <w:rPr>
          <w:rStyle w:val="textexposedshow"/>
          <w:b/>
        </w:rPr>
        <w:t>Prijs:</w:t>
      </w:r>
      <w:r w:rsidRPr="00604699">
        <w:rPr>
          <w:rStyle w:val="textexposedshow"/>
        </w:rPr>
        <w:t xml:space="preserve"> </w:t>
      </w:r>
      <w:r w:rsidR="005A4124" w:rsidRPr="00604699">
        <w:rPr>
          <w:rStyle w:val="textexposedshow"/>
        </w:rPr>
        <w:t>95</w:t>
      </w:r>
      <w:r w:rsidRPr="00604699">
        <w:rPr>
          <w:rStyle w:val="textexposedshow"/>
        </w:rPr>
        <w:t xml:space="preserve"> euro inclusief </w:t>
      </w:r>
      <w:r w:rsidR="00024494" w:rsidRPr="00604699">
        <w:rPr>
          <w:rStyle w:val="textexposedshow"/>
        </w:rPr>
        <w:t>materiaal</w:t>
      </w:r>
      <w:r w:rsidRPr="00604699">
        <w:rPr>
          <w:rStyle w:val="textexposedshow"/>
        </w:rPr>
        <w:t xml:space="preserve">. </w:t>
      </w:r>
      <w:r w:rsidR="00AC7198">
        <w:rPr>
          <w:rStyle w:val="textexposedshow"/>
        </w:rPr>
        <w:br/>
      </w:r>
      <w:r w:rsidR="00AC7198" w:rsidRPr="00AC7198">
        <w:rPr>
          <w:rStyle w:val="textexposedshow"/>
          <w:b/>
        </w:rPr>
        <w:t>Breng mee:</w:t>
      </w:r>
      <w:r w:rsidR="00AC7198">
        <w:rPr>
          <w:rStyle w:val="textexposedshow"/>
        </w:rPr>
        <w:t xml:space="preserve"> </w:t>
      </w:r>
      <w:r w:rsidR="00AC7198">
        <w:rPr>
          <w:rStyle w:val="textexposedshow"/>
        </w:rPr>
        <w:t>danskledij</w:t>
      </w:r>
      <w:r w:rsidR="00AC7198">
        <w:rPr>
          <w:rStyle w:val="textexposedshow"/>
        </w:rPr>
        <w:t xml:space="preserve">, reflectie schrift met pen, flesje water, </w:t>
      </w:r>
      <w:r w:rsidR="00AC7198">
        <w:rPr>
          <w:rStyle w:val="textexposedshow"/>
        </w:rPr>
        <w:br/>
      </w:r>
      <w:bookmarkStart w:id="0" w:name="_GoBack"/>
      <w:bookmarkEnd w:id="0"/>
      <w:proofErr w:type="spellStart"/>
      <w:r w:rsidR="00AC7198">
        <w:rPr>
          <w:rStyle w:val="textexposedshow"/>
        </w:rPr>
        <w:t>potluck</w:t>
      </w:r>
      <w:proofErr w:type="spellEnd"/>
      <w:r w:rsidR="00AC7198">
        <w:rPr>
          <w:rStyle w:val="textexposedshow"/>
        </w:rPr>
        <w:t xml:space="preserve"> (een gerecht om te delen met anderen tijdens de lunch)</w:t>
      </w:r>
      <w:r w:rsidR="00AC7198">
        <w:rPr>
          <w:rStyle w:val="textexposedshow"/>
        </w:rPr>
        <w:br/>
      </w:r>
      <w:r w:rsidRPr="00AC7198">
        <w:rPr>
          <w:rStyle w:val="textexposedshow"/>
          <w:b/>
        </w:rPr>
        <w:t xml:space="preserve">Inschrijven: </w:t>
      </w:r>
      <w:hyperlink r:id="rId5" w:history="1">
        <w:r w:rsidRPr="00AC7198">
          <w:rPr>
            <w:rStyle w:val="textexposedshow"/>
          </w:rPr>
          <w:t>nadinebloemen@gmail.com</w:t>
        </w:r>
      </w:hyperlink>
      <w:r w:rsidRPr="00604699">
        <w:rPr>
          <w:rStyle w:val="textexposedshow"/>
        </w:rPr>
        <w:t xml:space="preserve"> of 0494</w:t>
      </w:r>
      <w:r w:rsidR="00D31E2B" w:rsidRPr="00604699">
        <w:rPr>
          <w:rStyle w:val="textexposedshow"/>
        </w:rPr>
        <w:t xml:space="preserve"> </w:t>
      </w:r>
      <w:r w:rsidRPr="00604699">
        <w:rPr>
          <w:rStyle w:val="textexposedshow"/>
        </w:rPr>
        <w:t>360</w:t>
      </w:r>
      <w:r w:rsidR="00D31E2B" w:rsidRPr="00604699">
        <w:rPr>
          <w:rStyle w:val="textexposedshow"/>
        </w:rPr>
        <w:t xml:space="preserve"> </w:t>
      </w:r>
      <w:r w:rsidRPr="00604699">
        <w:rPr>
          <w:rStyle w:val="textexposedshow"/>
        </w:rPr>
        <w:t>969</w:t>
      </w:r>
    </w:p>
    <w:p w:rsidR="00A23E07" w:rsidRDefault="00A23E07" w:rsidP="000557AC">
      <w:pPr>
        <w:tabs>
          <w:tab w:val="left" w:pos="1215"/>
        </w:tabs>
        <w:spacing w:after="0"/>
        <w:ind w:left="-567" w:right="-680"/>
        <w:rPr>
          <w:rStyle w:val="textexposedshow"/>
        </w:rPr>
      </w:pPr>
    </w:p>
    <w:p w:rsidR="005A4124" w:rsidRDefault="005A4124" w:rsidP="000557AC">
      <w:pPr>
        <w:tabs>
          <w:tab w:val="left" w:pos="1215"/>
        </w:tabs>
        <w:spacing w:after="0"/>
        <w:ind w:left="-567" w:right="-680"/>
        <w:rPr>
          <w:rStyle w:val="textexposedshow"/>
          <w:u w:val="single"/>
        </w:rPr>
      </w:pPr>
    </w:p>
    <w:p w:rsidR="005A4124" w:rsidRDefault="005A4124" w:rsidP="000557AC">
      <w:pPr>
        <w:tabs>
          <w:tab w:val="left" w:pos="1215"/>
        </w:tabs>
        <w:spacing w:after="0"/>
        <w:ind w:left="-567" w:right="-680"/>
        <w:rPr>
          <w:rStyle w:val="textexposedshow"/>
          <w:u w:val="single"/>
        </w:rPr>
      </w:pPr>
    </w:p>
    <w:p w:rsidR="00604699" w:rsidRDefault="00604699" w:rsidP="00BA7FB6">
      <w:pPr>
        <w:tabs>
          <w:tab w:val="left" w:pos="1215"/>
        </w:tabs>
        <w:spacing w:after="0"/>
        <w:ind w:left="-567" w:right="-680"/>
        <w:rPr>
          <w:rStyle w:val="textexposedshow"/>
          <w:b/>
          <w:sz w:val="28"/>
          <w:szCs w:val="28"/>
        </w:rPr>
      </w:pPr>
    </w:p>
    <w:p w:rsidR="00D31E2B" w:rsidRPr="008A08FA" w:rsidRDefault="00D31E2B" w:rsidP="008A08FA">
      <w:pPr>
        <w:tabs>
          <w:tab w:val="left" w:pos="1215"/>
        </w:tabs>
        <w:spacing w:after="0"/>
        <w:ind w:left="-567" w:right="-680"/>
        <w:rPr>
          <w:b/>
          <w:sz w:val="28"/>
          <w:szCs w:val="28"/>
        </w:rPr>
      </w:pPr>
      <w:r w:rsidRPr="00604699">
        <w:rPr>
          <w:rStyle w:val="textexposedshow"/>
          <w:rFonts w:ascii="Bahnschrift Light" w:hAnsi="Bahnschrift Light" w:cstheme="minorHAnsi"/>
          <w:b/>
          <w:color w:val="2E74B5" w:themeColor="accent5" w:themeShade="BF"/>
          <w:sz w:val="24"/>
          <w:szCs w:val="32"/>
        </w:rPr>
        <w:t>LESGEEFSTERS</w:t>
      </w:r>
      <w:r w:rsidRPr="00D31E2B">
        <w:rPr>
          <w:rStyle w:val="textexposedshow"/>
          <w:b/>
          <w:sz w:val="28"/>
          <w:szCs w:val="28"/>
        </w:rPr>
        <w:t xml:space="preserve"> </w:t>
      </w:r>
      <w:r w:rsidR="00BA7FB6" w:rsidRPr="00D31E2B">
        <w:rPr>
          <w:rStyle w:val="textexposedshow"/>
          <w:b/>
          <w:sz w:val="28"/>
          <w:szCs w:val="28"/>
        </w:rPr>
        <w:t xml:space="preserve"> </w:t>
      </w:r>
    </w:p>
    <w:p w:rsidR="008A08FA" w:rsidRDefault="008A08FA" w:rsidP="00BA7FB6">
      <w:pPr>
        <w:tabs>
          <w:tab w:val="left" w:pos="1215"/>
        </w:tabs>
        <w:spacing w:after="0"/>
        <w:ind w:left="-567" w:right="-680"/>
        <w:rPr>
          <w:rFonts w:cstheme="minorHAnsi"/>
          <w:b/>
          <w:noProof/>
          <w:sz w:val="28"/>
          <w:szCs w:val="28"/>
        </w:rPr>
      </w:pPr>
      <w:r w:rsidRPr="00D31E2B">
        <w:rPr>
          <w:rFonts w:cstheme="minorHAnsi"/>
          <w:b/>
          <w:noProof/>
          <w:sz w:val="28"/>
          <w:szCs w:val="28"/>
        </w:rPr>
        <w:drawing>
          <wp:anchor distT="0" distB="0" distL="114300" distR="114300" simplePos="0" relativeHeight="251663360" behindDoc="0" locked="0" layoutInCell="1" allowOverlap="1">
            <wp:simplePos x="0" y="0"/>
            <wp:positionH relativeFrom="column">
              <wp:posOffset>-344170</wp:posOffset>
            </wp:positionH>
            <wp:positionV relativeFrom="paragraph">
              <wp:posOffset>266700</wp:posOffset>
            </wp:positionV>
            <wp:extent cx="1592580" cy="1531620"/>
            <wp:effectExtent l="0" t="0" r="7620" b="0"/>
            <wp:wrapSquare wrapText="bothSides"/>
            <wp:docPr id="3" name="Afbeelding 3" descr="C:\Users\nadine\Pictures\nadine 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ne\Pictures\nadine fot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8055" t="11832" r="29893" b="36444"/>
                    <a:stretch/>
                  </pic:blipFill>
                  <pic:spPr bwMode="auto">
                    <a:xfrm>
                      <a:off x="0" y="0"/>
                      <a:ext cx="1592580" cy="1531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7FB6" w:rsidRPr="00D31E2B" w:rsidRDefault="00D31E2B" w:rsidP="00BA7FB6">
      <w:pPr>
        <w:tabs>
          <w:tab w:val="left" w:pos="1215"/>
        </w:tabs>
        <w:spacing w:after="0"/>
        <w:ind w:left="-567" w:right="-680"/>
        <w:rPr>
          <w:rStyle w:val="textexposedshow"/>
          <w:b/>
        </w:rPr>
      </w:pPr>
      <w:r w:rsidRPr="00D31E2B">
        <w:rPr>
          <w:rStyle w:val="textexposedshow"/>
          <w:b/>
        </w:rPr>
        <w:t>NADINE BLOEMEN</w:t>
      </w:r>
    </w:p>
    <w:p w:rsidR="008A08FA" w:rsidRDefault="00C40645" w:rsidP="00354C11">
      <w:pPr>
        <w:tabs>
          <w:tab w:val="left" w:pos="1215"/>
        </w:tabs>
        <w:spacing w:after="0"/>
        <w:ind w:left="-567" w:right="-680"/>
        <w:rPr>
          <w:rFonts w:cstheme="minorHAnsi"/>
          <w:sz w:val="20"/>
          <w:szCs w:val="20"/>
        </w:rPr>
      </w:pPr>
      <w:r w:rsidRPr="00C40645">
        <w:rPr>
          <w:rFonts w:cstheme="minorHAnsi"/>
          <w:sz w:val="20"/>
          <w:szCs w:val="20"/>
        </w:rPr>
        <w:t>N</w:t>
      </w:r>
      <w:r w:rsidRPr="00C40645">
        <w:rPr>
          <w:rFonts w:cstheme="minorHAnsi"/>
          <w:noProof/>
          <w:sz w:val="20"/>
          <w:szCs w:val="20"/>
        </w:rPr>
        <w:t xml:space="preserve">adine is </w:t>
      </w:r>
      <w:r w:rsidRPr="00354C11">
        <w:rPr>
          <w:rFonts w:cstheme="minorHAnsi"/>
          <w:b/>
          <w:sz w:val="20"/>
          <w:szCs w:val="20"/>
        </w:rPr>
        <w:t>creatief therapeute dans &amp; beweging</w:t>
      </w:r>
      <w:r w:rsidRPr="00C40645">
        <w:rPr>
          <w:rFonts w:cstheme="minorHAnsi"/>
          <w:sz w:val="20"/>
          <w:szCs w:val="20"/>
        </w:rPr>
        <w:t xml:space="preserve">, </w:t>
      </w:r>
      <w:r w:rsidR="005A4124" w:rsidRPr="00354C11">
        <w:rPr>
          <w:rFonts w:cstheme="minorHAnsi"/>
          <w:b/>
          <w:sz w:val="20"/>
          <w:szCs w:val="20"/>
        </w:rPr>
        <w:t>Integratieve P</w:t>
      </w:r>
      <w:r w:rsidRPr="00354C11">
        <w:rPr>
          <w:rFonts w:cstheme="minorHAnsi"/>
          <w:b/>
          <w:sz w:val="20"/>
          <w:szCs w:val="20"/>
        </w:rPr>
        <w:t>sychotherapeute</w:t>
      </w:r>
      <w:r w:rsidR="005A4124">
        <w:rPr>
          <w:rFonts w:cstheme="minorHAnsi"/>
          <w:sz w:val="20"/>
          <w:szCs w:val="20"/>
        </w:rPr>
        <w:t>,</w:t>
      </w:r>
      <w:r w:rsidRPr="00C40645">
        <w:rPr>
          <w:rFonts w:cstheme="minorHAnsi"/>
          <w:sz w:val="20"/>
          <w:szCs w:val="20"/>
        </w:rPr>
        <w:t xml:space="preserve"> </w:t>
      </w:r>
      <w:r w:rsidRPr="00354C11">
        <w:rPr>
          <w:rFonts w:cstheme="minorHAnsi"/>
          <w:b/>
          <w:sz w:val="20"/>
          <w:szCs w:val="20"/>
        </w:rPr>
        <w:t>Open Floor teacher</w:t>
      </w:r>
      <w:r w:rsidR="005A4124" w:rsidRPr="00354C11">
        <w:rPr>
          <w:rFonts w:cstheme="minorHAnsi"/>
          <w:b/>
          <w:sz w:val="20"/>
          <w:szCs w:val="20"/>
        </w:rPr>
        <w:t xml:space="preserve"> </w:t>
      </w:r>
      <w:r w:rsidR="00FE710C" w:rsidRPr="00354C11">
        <w:rPr>
          <w:rFonts w:cstheme="minorHAnsi"/>
          <w:b/>
          <w:sz w:val="20"/>
          <w:szCs w:val="20"/>
        </w:rPr>
        <w:t xml:space="preserve">en </w:t>
      </w:r>
      <w:r w:rsidR="005A4124" w:rsidRPr="00354C11">
        <w:rPr>
          <w:rFonts w:cstheme="minorHAnsi"/>
          <w:b/>
          <w:sz w:val="20"/>
          <w:szCs w:val="20"/>
        </w:rPr>
        <w:t>trainer</w:t>
      </w:r>
      <w:r w:rsidR="00FE710C" w:rsidRPr="00354C11">
        <w:rPr>
          <w:rFonts w:cstheme="minorHAnsi"/>
          <w:b/>
          <w:sz w:val="20"/>
          <w:szCs w:val="20"/>
        </w:rPr>
        <w:t>.</w:t>
      </w:r>
      <w:r w:rsidR="00FE710C">
        <w:rPr>
          <w:rFonts w:cstheme="minorHAnsi"/>
          <w:sz w:val="20"/>
          <w:szCs w:val="20"/>
        </w:rPr>
        <w:t xml:space="preserve"> </w:t>
      </w:r>
      <w:r w:rsidR="005A4124">
        <w:rPr>
          <w:rFonts w:cstheme="minorHAnsi"/>
          <w:sz w:val="20"/>
          <w:szCs w:val="20"/>
        </w:rPr>
        <w:t xml:space="preserve"> </w:t>
      </w:r>
    </w:p>
    <w:p w:rsidR="008A08FA" w:rsidRDefault="005A4124" w:rsidP="00354C11">
      <w:pPr>
        <w:tabs>
          <w:tab w:val="left" w:pos="1215"/>
        </w:tabs>
        <w:spacing w:after="0"/>
        <w:ind w:left="-567" w:right="-680"/>
        <w:rPr>
          <w:rFonts w:cstheme="minorHAnsi"/>
          <w:sz w:val="20"/>
          <w:szCs w:val="20"/>
        </w:rPr>
      </w:pPr>
      <w:r>
        <w:rPr>
          <w:rFonts w:cstheme="minorHAnsi"/>
          <w:sz w:val="20"/>
          <w:szCs w:val="20"/>
        </w:rPr>
        <w:t xml:space="preserve">Al meer dan 18 jaar </w:t>
      </w:r>
      <w:r w:rsidR="00C40645" w:rsidRPr="00C40645">
        <w:rPr>
          <w:rFonts w:cstheme="minorHAnsi"/>
          <w:sz w:val="20"/>
          <w:szCs w:val="20"/>
        </w:rPr>
        <w:t xml:space="preserve">verdiept zij </w:t>
      </w:r>
      <w:proofErr w:type="gramStart"/>
      <w:r w:rsidR="00C40645" w:rsidRPr="00C40645">
        <w:rPr>
          <w:rFonts w:cstheme="minorHAnsi"/>
          <w:sz w:val="20"/>
          <w:szCs w:val="20"/>
        </w:rPr>
        <w:t>zich ,</w:t>
      </w:r>
      <w:proofErr w:type="gramEnd"/>
      <w:r w:rsidR="00C40645" w:rsidRPr="00C40645">
        <w:rPr>
          <w:rFonts w:cstheme="minorHAnsi"/>
          <w:sz w:val="20"/>
          <w:szCs w:val="20"/>
        </w:rPr>
        <w:t xml:space="preserve"> samen met internationale lesgevers, rond de integratie van lichaam, psyché en geest. </w:t>
      </w:r>
      <w:r>
        <w:rPr>
          <w:rFonts w:cstheme="minorHAnsi"/>
          <w:sz w:val="20"/>
          <w:szCs w:val="20"/>
        </w:rPr>
        <w:t xml:space="preserve"> </w:t>
      </w:r>
    </w:p>
    <w:p w:rsidR="008A08FA" w:rsidRDefault="008A08FA" w:rsidP="00354C11">
      <w:pPr>
        <w:tabs>
          <w:tab w:val="left" w:pos="1215"/>
        </w:tabs>
        <w:spacing w:after="0"/>
        <w:ind w:left="-567" w:right="-680"/>
        <w:rPr>
          <w:rFonts w:cstheme="minorHAnsi"/>
          <w:sz w:val="20"/>
          <w:szCs w:val="20"/>
        </w:rPr>
      </w:pPr>
    </w:p>
    <w:p w:rsidR="00FE710C" w:rsidRDefault="00FE710C" w:rsidP="00354C11">
      <w:pPr>
        <w:tabs>
          <w:tab w:val="left" w:pos="1215"/>
        </w:tabs>
        <w:spacing w:after="0"/>
        <w:ind w:left="-567" w:right="-680"/>
        <w:rPr>
          <w:rFonts w:cstheme="minorHAnsi"/>
          <w:sz w:val="20"/>
          <w:szCs w:val="20"/>
        </w:rPr>
      </w:pPr>
      <w:r>
        <w:rPr>
          <w:rFonts w:cstheme="minorHAnsi"/>
          <w:sz w:val="20"/>
          <w:szCs w:val="20"/>
        </w:rPr>
        <w:t xml:space="preserve">Dit vertaalt zich in: </w:t>
      </w:r>
    </w:p>
    <w:p w:rsidR="00FE710C" w:rsidRDefault="00FE710C" w:rsidP="00C40645">
      <w:pPr>
        <w:tabs>
          <w:tab w:val="left" w:pos="1215"/>
        </w:tabs>
        <w:spacing w:after="0"/>
        <w:ind w:left="-567" w:right="-822"/>
        <w:rPr>
          <w:rFonts w:cstheme="minorHAnsi"/>
          <w:sz w:val="20"/>
          <w:szCs w:val="20"/>
        </w:rPr>
      </w:pPr>
      <w:r>
        <w:rPr>
          <w:rFonts w:cstheme="minorHAnsi"/>
          <w:sz w:val="20"/>
          <w:szCs w:val="20"/>
        </w:rPr>
        <w:t xml:space="preserve">-  Haar eigen privépraktijk </w:t>
      </w:r>
      <w:proofErr w:type="spellStart"/>
      <w:r>
        <w:rPr>
          <w:rFonts w:cstheme="minorHAnsi"/>
          <w:sz w:val="20"/>
          <w:szCs w:val="20"/>
        </w:rPr>
        <w:t>Sweet</w:t>
      </w:r>
      <w:proofErr w:type="spellEnd"/>
      <w:r>
        <w:rPr>
          <w:rFonts w:cstheme="minorHAnsi"/>
          <w:sz w:val="20"/>
          <w:szCs w:val="20"/>
        </w:rPr>
        <w:t xml:space="preserve"> </w:t>
      </w:r>
      <w:proofErr w:type="spellStart"/>
      <w:r>
        <w:rPr>
          <w:rFonts w:cstheme="minorHAnsi"/>
          <w:sz w:val="20"/>
          <w:szCs w:val="20"/>
        </w:rPr>
        <w:t>Medicine</w:t>
      </w:r>
      <w:proofErr w:type="spellEnd"/>
      <w:r>
        <w:rPr>
          <w:rFonts w:cstheme="minorHAnsi"/>
          <w:sz w:val="20"/>
          <w:szCs w:val="20"/>
        </w:rPr>
        <w:t xml:space="preserve"> en teamgenoot van groepspraktijk </w:t>
      </w:r>
      <w:proofErr w:type="spellStart"/>
      <w:r>
        <w:rPr>
          <w:rFonts w:cstheme="minorHAnsi"/>
          <w:sz w:val="20"/>
          <w:szCs w:val="20"/>
        </w:rPr>
        <w:t>Coranima</w:t>
      </w:r>
      <w:proofErr w:type="spellEnd"/>
    </w:p>
    <w:p w:rsidR="005A4124" w:rsidRDefault="00FE710C" w:rsidP="00C40645">
      <w:pPr>
        <w:tabs>
          <w:tab w:val="left" w:pos="1215"/>
        </w:tabs>
        <w:spacing w:after="0"/>
        <w:ind w:left="-567" w:right="-822"/>
        <w:rPr>
          <w:rFonts w:cstheme="minorHAnsi"/>
          <w:sz w:val="20"/>
          <w:szCs w:val="20"/>
        </w:rPr>
      </w:pPr>
      <w:r>
        <w:rPr>
          <w:rFonts w:cstheme="minorHAnsi"/>
          <w:sz w:val="20"/>
          <w:szCs w:val="20"/>
        </w:rPr>
        <w:t xml:space="preserve">- </w:t>
      </w:r>
      <w:r w:rsidR="005A4124">
        <w:rPr>
          <w:rFonts w:cstheme="minorHAnsi"/>
          <w:sz w:val="20"/>
          <w:szCs w:val="20"/>
        </w:rPr>
        <w:t>werk</w:t>
      </w:r>
      <w:r>
        <w:rPr>
          <w:rFonts w:cstheme="minorHAnsi"/>
          <w:sz w:val="20"/>
          <w:szCs w:val="20"/>
        </w:rPr>
        <w:t xml:space="preserve">en </w:t>
      </w:r>
      <w:r w:rsidR="005A4124">
        <w:rPr>
          <w:rFonts w:cstheme="minorHAnsi"/>
          <w:sz w:val="20"/>
          <w:szCs w:val="20"/>
        </w:rPr>
        <w:t xml:space="preserve">binnen het behandelingscentrum Bethanië met moeders en puberdochters rond lichaamsgerichte traumatherapie. </w:t>
      </w:r>
    </w:p>
    <w:p w:rsidR="00FE710C" w:rsidRDefault="00FE710C" w:rsidP="005A4124">
      <w:pPr>
        <w:tabs>
          <w:tab w:val="left" w:pos="1215"/>
        </w:tabs>
        <w:spacing w:after="0"/>
        <w:ind w:left="-567" w:right="-1247"/>
        <w:rPr>
          <w:rFonts w:cstheme="minorHAnsi"/>
          <w:sz w:val="20"/>
          <w:szCs w:val="20"/>
        </w:rPr>
      </w:pPr>
      <w:r>
        <w:rPr>
          <w:rFonts w:cstheme="minorHAnsi"/>
          <w:sz w:val="20"/>
          <w:szCs w:val="20"/>
        </w:rPr>
        <w:t xml:space="preserve">- specifieke trainingen, leertherapie en supervisie voor hulpverleners om het lichaamsgericht werken meer te integreren in de </w:t>
      </w:r>
      <w:proofErr w:type="spellStart"/>
      <w:r>
        <w:rPr>
          <w:rFonts w:cstheme="minorHAnsi"/>
          <w:sz w:val="20"/>
          <w:szCs w:val="20"/>
        </w:rPr>
        <w:t>coachings</w:t>
      </w:r>
      <w:proofErr w:type="spellEnd"/>
      <w:r>
        <w:rPr>
          <w:rFonts w:cstheme="minorHAnsi"/>
          <w:sz w:val="20"/>
          <w:szCs w:val="20"/>
        </w:rPr>
        <w:t xml:space="preserve"> - </w:t>
      </w:r>
      <w:proofErr w:type="spellStart"/>
      <w:r>
        <w:rPr>
          <w:rFonts w:cstheme="minorHAnsi"/>
          <w:sz w:val="20"/>
          <w:szCs w:val="20"/>
        </w:rPr>
        <w:t>therapiesessie´s</w:t>
      </w:r>
      <w:proofErr w:type="spellEnd"/>
      <w:r>
        <w:rPr>
          <w:rFonts w:cstheme="minorHAnsi"/>
          <w:sz w:val="20"/>
          <w:szCs w:val="20"/>
        </w:rPr>
        <w:t xml:space="preserve">.  </w:t>
      </w:r>
    </w:p>
    <w:p w:rsidR="00FE710C" w:rsidRDefault="00BA7FB6" w:rsidP="00FE710C">
      <w:pPr>
        <w:tabs>
          <w:tab w:val="left" w:pos="1215"/>
        </w:tabs>
        <w:spacing w:after="0"/>
        <w:ind w:left="-567" w:right="-1247"/>
        <w:rPr>
          <w:rFonts w:cstheme="minorHAnsi"/>
          <w:sz w:val="20"/>
          <w:szCs w:val="20"/>
        </w:rPr>
      </w:pPr>
      <w:r>
        <w:rPr>
          <w:rFonts w:cstheme="minorHAnsi"/>
          <w:sz w:val="20"/>
          <w:szCs w:val="20"/>
        </w:rPr>
        <w:t>Ook</w:t>
      </w:r>
      <w:r w:rsidR="00FE710C">
        <w:rPr>
          <w:rFonts w:cstheme="minorHAnsi"/>
          <w:sz w:val="20"/>
          <w:szCs w:val="20"/>
        </w:rPr>
        <w:t xml:space="preserve"> werd </w:t>
      </w:r>
      <w:r w:rsidR="005A4124">
        <w:rPr>
          <w:rFonts w:cstheme="minorHAnsi"/>
          <w:sz w:val="20"/>
          <w:szCs w:val="20"/>
        </w:rPr>
        <w:t>zij m</w:t>
      </w:r>
      <w:r w:rsidR="005A4124" w:rsidRPr="00C40645">
        <w:rPr>
          <w:rFonts w:cstheme="minorHAnsi"/>
          <w:sz w:val="20"/>
          <w:szCs w:val="20"/>
        </w:rPr>
        <w:t>eer dan 20 jaar</w:t>
      </w:r>
      <w:r w:rsidR="00FE710C">
        <w:rPr>
          <w:rFonts w:cstheme="minorHAnsi"/>
          <w:sz w:val="20"/>
          <w:szCs w:val="20"/>
        </w:rPr>
        <w:t>,</w:t>
      </w:r>
      <w:r w:rsidR="005A4124" w:rsidRPr="00C40645">
        <w:rPr>
          <w:rFonts w:cstheme="minorHAnsi"/>
          <w:sz w:val="20"/>
          <w:szCs w:val="20"/>
        </w:rPr>
        <w:t xml:space="preserve"> als leerling van </w:t>
      </w:r>
      <w:proofErr w:type="spellStart"/>
      <w:r w:rsidR="005A4124" w:rsidRPr="00C40645">
        <w:rPr>
          <w:rFonts w:cstheme="minorHAnsi"/>
          <w:sz w:val="20"/>
          <w:szCs w:val="20"/>
        </w:rPr>
        <w:t>Louve</w:t>
      </w:r>
      <w:proofErr w:type="spellEnd"/>
      <w:r w:rsidR="005A4124" w:rsidRPr="00C40645">
        <w:rPr>
          <w:rFonts w:cstheme="minorHAnsi"/>
          <w:sz w:val="20"/>
          <w:szCs w:val="20"/>
        </w:rPr>
        <w:t xml:space="preserve"> Daems </w:t>
      </w:r>
      <w:r w:rsidR="005A4124">
        <w:rPr>
          <w:rFonts w:cstheme="minorHAnsi"/>
          <w:sz w:val="20"/>
          <w:szCs w:val="20"/>
        </w:rPr>
        <w:t>o</w:t>
      </w:r>
      <w:r w:rsidR="005A4124" w:rsidRPr="00C40645">
        <w:rPr>
          <w:rFonts w:cstheme="minorHAnsi"/>
          <w:sz w:val="20"/>
          <w:szCs w:val="20"/>
        </w:rPr>
        <w:t xml:space="preserve">ndergedompeld in </w:t>
      </w:r>
      <w:r w:rsidR="005A4124">
        <w:rPr>
          <w:rFonts w:cstheme="minorHAnsi"/>
          <w:sz w:val="20"/>
          <w:szCs w:val="20"/>
        </w:rPr>
        <w:t xml:space="preserve">sjamanistische reizen, </w:t>
      </w:r>
      <w:r w:rsidR="005A4124" w:rsidRPr="00C40645">
        <w:rPr>
          <w:rFonts w:cstheme="minorHAnsi"/>
          <w:sz w:val="20"/>
          <w:szCs w:val="20"/>
        </w:rPr>
        <w:t>rituelen, ceremonies en wijsheden van Noord- Amerikaanse Indianen</w:t>
      </w:r>
      <w:r w:rsidR="005A4124">
        <w:rPr>
          <w:rFonts w:cstheme="minorHAnsi"/>
          <w:sz w:val="20"/>
          <w:szCs w:val="20"/>
        </w:rPr>
        <w:t xml:space="preserve">. </w:t>
      </w:r>
      <w:r w:rsidR="00354C11">
        <w:rPr>
          <w:rFonts w:cstheme="minorHAnsi"/>
          <w:sz w:val="20"/>
          <w:szCs w:val="20"/>
        </w:rPr>
        <w:t xml:space="preserve"> – MEER INFO: </w:t>
      </w:r>
      <w:hyperlink r:id="rId7" w:history="1">
        <w:r w:rsidR="00354C11" w:rsidRPr="00CE677E">
          <w:rPr>
            <w:rStyle w:val="Hyperlink"/>
            <w:rFonts w:cstheme="minorHAnsi"/>
            <w:sz w:val="20"/>
            <w:szCs w:val="20"/>
          </w:rPr>
          <w:t>www.sweetmedicine.be</w:t>
        </w:r>
      </w:hyperlink>
      <w:r w:rsidR="00354C11">
        <w:rPr>
          <w:rFonts w:cstheme="minorHAnsi"/>
          <w:sz w:val="20"/>
          <w:szCs w:val="20"/>
        </w:rPr>
        <w:t xml:space="preserve">  | </w:t>
      </w:r>
      <w:hyperlink r:id="rId8" w:history="1">
        <w:r w:rsidR="00354C11" w:rsidRPr="00CE677E">
          <w:rPr>
            <w:rStyle w:val="Hyperlink"/>
            <w:rFonts w:cstheme="minorHAnsi"/>
            <w:sz w:val="20"/>
            <w:szCs w:val="20"/>
          </w:rPr>
          <w:t>www.coranima.be</w:t>
        </w:r>
      </w:hyperlink>
      <w:r w:rsidR="00354C11">
        <w:rPr>
          <w:rFonts w:cstheme="minorHAnsi"/>
          <w:sz w:val="20"/>
          <w:szCs w:val="20"/>
        </w:rPr>
        <w:t xml:space="preserve"> </w:t>
      </w:r>
    </w:p>
    <w:p w:rsidR="00FE710C" w:rsidRDefault="00D30209" w:rsidP="00FE710C">
      <w:pPr>
        <w:tabs>
          <w:tab w:val="left" w:pos="1215"/>
        </w:tabs>
        <w:spacing w:after="0"/>
        <w:ind w:left="-567" w:right="-1247"/>
        <w:rPr>
          <w:rFonts w:cstheme="minorHAnsi"/>
          <w:sz w:val="20"/>
          <w:szCs w:val="20"/>
        </w:rPr>
      </w:pPr>
      <w:r>
        <w:rPr>
          <w:b/>
          <w:noProof/>
          <w:sz w:val="24"/>
          <w:szCs w:val="24"/>
        </w:rPr>
        <w:drawing>
          <wp:anchor distT="0" distB="0" distL="114300" distR="114300" simplePos="0" relativeHeight="251664384" behindDoc="1" locked="0" layoutInCell="1" allowOverlap="1">
            <wp:simplePos x="0" y="0"/>
            <wp:positionH relativeFrom="column">
              <wp:posOffset>-358140</wp:posOffset>
            </wp:positionH>
            <wp:positionV relativeFrom="paragraph">
              <wp:posOffset>215265</wp:posOffset>
            </wp:positionV>
            <wp:extent cx="1738630" cy="174117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ElianeKunnen_sep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8630" cy="1741170"/>
                    </a:xfrm>
                    <a:prstGeom prst="rect">
                      <a:avLst/>
                    </a:prstGeom>
                  </pic:spPr>
                </pic:pic>
              </a:graphicData>
            </a:graphic>
            <wp14:sizeRelH relativeFrom="margin">
              <wp14:pctWidth>0</wp14:pctWidth>
            </wp14:sizeRelH>
            <wp14:sizeRelV relativeFrom="margin">
              <wp14:pctHeight>0</wp14:pctHeight>
            </wp14:sizeRelV>
          </wp:anchor>
        </w:drawing>
      </w:r>
    </w:p>
    <w:p w:rsidR="000354B1" w:rsidRDefault="00D31E2B" w:rsidP="000557AC">
      <w:pPr>
        <w:tabs>
          <w:tab w:val="left" w:pos="1215"/>
        </w:tabs>
        <w:spacing w:after="0"/>
        <w:ind w:left="-567" w:right="-680"/>
        <w:rPr>
          <w:b/>
          <w:noProof/>
          <w:sz w:val="24"/>
          <w:szCs w:val="24"/>
        </w:rPr>
      </w:pPr>
      <w:r>
        <w:rPr>
          <w:b/>
          <w:noProof/>
          <w:sz w:val="24"/>
          <w:szCs w:val="24"/>
        </w:rPr>
        <w:t>ELIANE KUNNEN</w:t>
      </w:r>
    </w:p>
    <w:p w:rsidR="008A08FA" w:rsidRDefault="008A08FA" w:rsidP="008A08FA">
      <w:pPr>
        <w:tabs>
          <w:tab w:val="left" w:pos="1215"/>
        </w:tabs>
        <w:spacing w:after="0"/>
        <w:ind w:left="-567" w:right="-680"/>
        <w:rPr>
          <w:rStyle w:val="textexposedshow"/>
          <w:sz w:val="20"/>
          <w:szCs w:val="20"/>
        </w:rPr>
      </w:pPr>
      <w:r w:rsidRPr="00DF6097">
        <w:rPr>
          <w:rStyle w:val="textexposedshow"/>
          <w:sz w:val="20"/>
          <w:szCs w:val="20"/>
        </w:rPr>
        <w:t xml:space="preserve">Eliane is </w:t>
      </w:r>
      <w:proofErr w:type="spellStart"/>
      <w:r>
        <w:rPr>
          <w:rStyle w:val="textexposedshow"/>
          <w:sz w:val="20"/>
          <w:szCs w:val="20"/>
        </w:rPr>
        <w:t>oa</w:t>
      </w:r>
      <w:proofErr w:type="spellEnd"/>
      <w:r>
        <w:rPr>
          <w:rStyle w:val="textexposedshow"/>
          <w:sz w:val="20"/>
          <w:szCs w:val="20"/>
        </w:rPr>
        <w:t xml:space="preserve"> gecertificeerd </w:t>
      </w:r>
      <w:r w:rsidRPr="002D62C1">
        <w:rPr>
          <w:rStyle w:val="textexposedshow"/>
          <w:b/>
          <w:sz w:val="20"/>
          <w:szCs w:val="20"/>
        </w:rPr>
        <w:t>kunstzinnig dynamisch coach</w:t>
      </w:r>
      <w:r>
        <w:rPr>
          <w:rStyle w:val="textexposedshow"/>
          <w:sz w:val="20"/>
          <w:szCs w:val="20"/>
        </w:rPr>
        <w:t xml:space="preserve">, </w:t>
      </w:r>
      <w:r w:rsidRPr="001A7DDA">
        <w:rPr>
          <w:rStyle w:val="textexposedshow"/>
          <w:b/>
          <w:sz w:val="20"/>
          <w:szCs w:val="20"/>
        </w:rPr>
        <w:t xml:space="preserve">natuur- en </w:t>
      </w:r>
      <w:proofErr w:type="spellStart"/>
      <w:r w:rsidRPr="001A7DDA">
        <w:rPr>
          <w:rStyle w:val="textexposedshow"/>
          <w:b/>
          <w:sz w:val="20"/>
          <w:szCs w:val="20"/>
        </w:rPr>
        <w:t>wandelcoach</w:t>
      </w:r>
      <w:proofErr w:type="spellEnd"/>
      <w:r>
        <w:rPr>
          <w:rStyle w:val="textexposedshow"/>
          <w:sz w:val="20"/>
          <w:szCs w:val="20"/>
        </w:rPr>
        <w:t xml:space="preserve"> </w:t>
      </w:r>
      <w:r w:rsidRPr="00DF6097">
        <w:rPr>
          <w:rStyle w:val="textexposedshow"/>
          <w:sz w:val="20"/>
          <w:szCs w:val="20"/>
        </w:rPr>
        <w:t>bij Bronkracht</w:t>
      </w:r>
      <w:r>
        <w:rPr>
          <w:rStyle w:val="textexposedshow"/>
          <w:sz w:val="20"/>
          <w:szCs w:val="20"/>
        </w:rPr>
        <w:t xml:space="preserve">. Als coöperant van Werk met Zin werkt ze als </w:t>
      </w:r>
      <w:r w:rsidRPr="008A08FA">
        <w:rPr>
          <w:rStyle w:val="textexposedshow"/>
          <w:b/>
          <w:sz w:val="20"/>
          <w:szCs w:val="20"/>
        </w:rPr>
        <w:t>wandel loopbaanbegeleider</w:t>
      </w:r>
      <w:r>
        <w:rPr>
          <w:rStyle w:val="textexposedshow"/>
          <w:sz w:val="20"/>
          <w:szCs w:val="20"/>
        </w:rPr>
        <w:t xml:space="preserve"> </w:t>
      </w:r>
      <w:r w:rsidR="00F43E22">
        <w:rPr>
          <w:rStyle w:val="textexposedshow"/>
          <w:sz w:val="20"/>
          <w:szCs w:val="20"/>
        </w:rPr>
        <w:t>in regio Hasselt en Herk-de-Stad.</w:t>
      </w:r>
    </w:p>
    <w:p w:rsidR="008A08FA" w:rsidRPr="00354C11" w:rsidRDefault="00354C11" w:rsidP="000557AC">
      <w:pPr>
        <w:tabs>
          <w:tab w:val="left" w:pos="1215"/>
        </w:tabs>
        <w:spacing w:after="0"/>
        <w:ind w:left="-567" w:right="-680"/>
        <w:rPr>
          <w:rStyle w:val="textexposedshow"/>
          <w:sz w:val="20"/>
          <w:szCs w:val="20"/>
        </w:rPr>
      </w:pPr>
      <w:r w:rsidRPr="00354C11">
        <w:rPr>
          <w:rStyle w:val="textexposedshow"/>
          <w:sz w:val="20"/>
          <w:szCs w:val="20"/>
        </w:rPr>
        <w:t>Eliane genoot de opleiding productdesign en verlegde later haar focus naar levenskunst of life design, vormgeven aan een vervullend (werk)leven. Hierbij werkt ze doelgericht vanuit rust naar richting en realisatie, vanuit aandacht en acceptatie naar actie</w:t>
      </w:r>
      <w:r w:rsidR="008A08FA">
        <w:rPr>
          <w:rStyle w:val="textexposedshow"/>
          <w:sz w:val="20"/>
          <w:szCs w:val="20"/>
        </w:rPr>
        <w:t xml:space="preserve">. </w:t>
      </w:r>
      <w:r w:rsidR="008A08FA" w:rsidRPr="008A08FA">
        <w:rPr>
          <w:rStyle w:val="textexposedshow"/>
          <w:sz w:val="20"/>
          <w:szCs w:val="20"/>
        </w:rPr>
        <w:t>Haar sterkte is het interactief inzetten van werkvormen vanuit kunst-, stilte-en natuurbeleving.</w:t>
      </w:r>
    </w:p>
    <w:p w:rsidR="00F43E22" w:rsidRDefault="00DF6097" w:rsidP="000557AC">
      <w:pPr>
        <w:tabs>
          <w:tab w:val="left" w:pos="1215"/>
        </w:tabs>
        <w:spacing w:after="0"/>
        <w:ind w:left="-567" w:right="-680"/>
        <w:rPr>
          <w:rFonts w:cstheme="minorHAnsi"/>
          <w:sz w:val="20"/>
          <w:szCs w:val="20"/>
        </w:rPr>
      </w:pPr>
      <w:r w:rsidRPr="00DF6097">
        <w:rPr>
          <w:rFonts w:cstheme="minorHAnsi"/>
          <w:sz w:val="20"/>
          <w:szCs w:val="20"/>
        </w:rPr>
        <w:t xml:space="preserve">Als </w:t>
      </w:r>
      <w:r w:rsidRPr="00DF6097">
        <w:rPr>
          <w:rFonts w:cstheme="minorHAnsi"/>
          <w:b/>
          <w:bCs/>
          <w:sz w:val="20"/>
          <w:szCs w:val="20"/>
        </w:rPr>
        <w:t xml:space="preserve">creatieve duivel-doet-al </w:t>
      </w:r>
      <w:r w:rsidRPr="00DF6097">
        <w:rPr>
          <w:rFonts w:cstheme="minorHAnsi"/>
          <w:sz w:val="20"/>
          <w:szCs w:val="20"/>
        </w:rPr>
        <w:t>met</w:t>
      </w:r>
      <w:r w:rsidR="00354C11">
        <w:rPr>
          <w:rFonts w:cstheme="minorHAnsi"/>
          <w:sz w:val="20"/>
          <w:szCs w:val="20"/>
        </w:rPr>
        <w:t xml:space="preserve"> </w:t>
      </w:r>
      <w:r w:rsidRPr="00DF6097">
        <w:rPr>
          <w:rFonts w:cstheme="minorHAnsi"/>
          <w:sz w:val="20"/>
          <w:szCs w:val="20"/>
        </w:rPr>
        <w:t>1</w:t>
      </w:r>
      <w:r w:rsidR="008A08FA">
        <w:rPr>
          <w:rFonts w:cstheme="minorHAnsi"/>
          <w:sz w:val="20"/>
          <w:szCs w:val="20"/>
        </w:rPr>
        <w:t>3</w:t>
      </w:r>
      <w:r w:rsidRPr="00DF6097">
        <w:rPr>
          <w:rFonts w:cstheme="minorHAnsi"/>
          <w:sz w:val="20"/>
          <w:szCs w:val="20"/>
        </w:rPr>
        <w:t xml:space="preserve"> jaar ervaring als </w:t>
      </w:r>
      <w:r w:rsidR="008A08FA">
        <w:rPr>
          <w:rFonts w:cstheme="minorHAnsi"/>
          <w:sz w:val="20"/>
          <w:szCs w:val="20"/>
        </w:rPr>
        <w:t>kunstzinnig bewustzijns</w:t>
      </w:r>
      <w:r w:rsidRPr="00DF6097">
        <w:rPr>
          <w:rFonts w:cstheme="minorHAnsi"/>
          <w:sz w:val="20"/>
          <w:szCs w:val="20"/>
        </w:rPr>
        <w:t>coach</w:t>
      </w:r>
      <w:r w:rsidR="008A08FA">
        <w:rPr>
          <w:rFonts w:cstheme="minorHAnsi"/>
          <w:sz w:val="20"/>
          <w:szCs w:val="20"/>
        </w:rPr>
        <w:t>, wandel loopbaancoach</w:t>
      </w:r>
      <w:r w:rsidRPr="00DF6097">
        <w:rPr>
          <w:rFonts w:cstheme="minorHAnsi"/>
          <w:sz w:val="20"/>
          <w:szCs w:val="20"/>
        </w:rPr>
        <w:t xml:space="preserve"> hielp </w:t>
      </w:r>
      <w:r>
        <w:rPr>
          <w:rFonts w:cstheme="minorHAnsi"/>
          <w:sz w:val="20"/>
          <w:szCs w:val="20"/>
        </w:rPr>
        <w:t>ze</w:t>
      </w:r>
      <w:r w:rsidRPr="00DF6097">
        <w:rPr>
          <w:rFonts w:cstheme="minorHAnsi"/>
          <w:sz w:val="20"/>
          <w:szCs w:val="20"/>
        </w:rPr>
        <w:t xml:space="preserve"> reeds 100'den mensen door stormachtige periodes in hun (werk)leven.</w:t>
      </w:r>
      <w:r w:rsidR="008A08FA">
        <w:rPr>
          <w:rFonts w:cstheme="minorHAnsi"/>
          <w:sz w:val="20"/>
          <w:szCs w:val="20"/>
        </w:rPr>
        <w:t xml:space="preserve"> </w:t>
      </w:r>
      <w:r>
        <w:rPr>
          <w:rFonts w:cstheme="minorHAnsi"/>
          <w:sz w:val="20"/>
          <w:szCs w:val="20"/>
        </w:rPr>
        <w:t>Ze</w:t>
      </w:r>
      <w:r w:rsidRPr="00DF6097">
        <w:rPr>
          <w:rFonts w:cstheme="minorHAnsi"/>
          <w:sz w:val="20"/>
          <w:szCs w:val="20"/>
        </w:rPr>
        <w:t xml:space="preserve"> reikt hen tal van handvaten aan naar Levenskunst.</w:t>
      </w:r>
      <w:r w:rsidR="008A08FA">
        <w:rPr>
          <w:rFonts w:cstheme="minorHAnsi"/>
          <w:sz w:val="20"/>
          <w:szCs w:val="20"/>
        </w:rPr>
        <w:t xml:space="preserve"> </w:t>
      </w:r>
    </w:p>
    <w:p w:rsidR="00354C11" w:rsidRPr="00DF6097" w:rsidRDefault="00354C11" w:rsidP="000557AC">
      <w:pPr>
        <w:tabs>
          <w:tab w:val="left" w:pos="1215"/>
        </w:tabs>
        <w:spacing w:after="0"/>
        <w:ind w:left="-567" w:right="-680"/>
        <w:rPr>
          <w:rFonts w:cstheme="minorHAnsi"/>
        </w:rPr>
      </w:pPr>
      <w:r>
        <w:rPr>
          <w:rFonts w:cstheme="minorHAnsi"/>
          <w:sz w:val="20"/>
          <w:szCs w:val="20"/>
        </w:rPr>
        <w:t xml:space="preserve">MEER INFO: </w:t>
      </w:r>
      <w:hyperlink r:id="rId10" w:history="1">
        <w:r w:rsidRPr="00CE677E">
          <w:rPr>
            <w:rStyle w:val="Hyperlink"/>
            <w:rFonts w:cstheme="minorHAnsi"/>
            <w:sz w:val="20"/>
            <w:szCs w:val="20"/>
          </w:rPr>
          <w:t>www.bronkracht.be</w:t>
        </w:r>
      </w:hyperlink>
      <w:r>
        <w:rPr>
          <w:rFonts w:cstheme="minorHAnsi"/>
          <w:sz w:val="20"/>
          <w:szCs w:val="20"/>
        </w:rPr>
        <w:t xml:space="preserve"> | </w:t>
      </w:r>
      <w:hyperlink r:id="rId11" w:history="1">
        <w:r w:rsidRPr="00CE677E">
          <w:rPr>
            <w:rStyle w:val="Hyperlink"/>
            <w:rFonts w:cstheme="minorHAnsi"/>
            <w:sz w:val="20"/>
            <w:szCs w:val="20"/>
          </w:rPr>
          <w:t>www.werkmetzin.be</w:t>
        </w:r>
      </w:hyperlink>
      <w:r>
        <w:rPr>
          <w:rFonts w:cstheme="minorHAnsi"/>
          <w:sz w:val="20"/>
          <w:szCs w:val="20"/>
        </w:rPr>
        <w:t xml:space="preserve"> </w:t>
      </w:r>
    </w:p>
    <w:sectPr w:rsidR="00354C11" w:rsidRPr="00DF6097" w:rsidSect="00604699">
      <w:pgSz w:w="8391" w:h="11906" w:code="11"/>
      <w:pgMar w:top="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83"/>
    <w:rsid w:val="00024494"/>
    <w:rsid w:val="000354B1"/>
    <w:rsid w:val="0005507B"/>
    <w:rsid w:val="000557AC"/>
    <w:rsid w:val="001A6618"/>
    <w:rsid w:val="001A7DDA"/>
    <w:rsid w:val="001B2743"/>
    <w:rsid w:val="001C7E95"/>
    <w:rsid w:val="00265411"/>
    <w:rsid w:val="00294AF2"/>
    <w:rsid w:val="002D62C1"/>
    <w:rsid w:val="00354C11"/>
    <w:rsid w:val="00380333"/>
    <w:rsid w:val="00443251"/>
    <w:rsid w:val="004C0939"/>
    <w:rsid w:val="0057155B"/>
    <w:rsid w:val="005A4124"/>
    <w:rsid w:val="005E58E9"/>
    <w:rsid w:val="00604699"/>
    <w:rsid w:val="00625F05"/>
    <w:rsid w:val="00692F66"/>
    <w:rsid w:val="00742858"/>
    <w:rsid w:val="00746E47"/>
    <w:rsid w:val="0078556C"/>
    <w:rsid w:val="007C0E36"/>
    <w:rsid w:val="00801783"/>
    <w:rsid w:val="0083518A"/>
    <w:rsid w:val="008A08FA"/>
    <w:rsid w:val="008F6B25"/>
    <w:rsid w:val="009C3C28"/>
    <w:rsid w:val="00A23E07"/>
    <w:rsid w:val="00A66ADB"/>
    <w:rsid w:val="00AA0F6A"/>
    <w:rsid w:val="00AC7198"/>
    <w:rsid w:val="00AF3031"/>
    <w:rsid w:val="00B73939"/>
    <w:rsid w:val="00BA7FB6"/>
    <w:rsid w:val="00C40645"/>
    <w:rsid w:val="00D02BFC"/>
    <w:rsid w:val="00D03654"/>
    <w:rsid w:val="00D30209"/>
    <w:rsid w:val="00D31E2B"/>
    <w:rsid w:val="00D352D6"/>
    <w:rsid w:val="00DF6097"/>
    <w:rsid w:val="00E179F7"/>
    <w:rsid w:val="00E274B0"/>
    <w:rsid w:val="00E37790"/>
    <w:rsid w:val="00E56D62"/>
    <w:rsid w:val="00EE53A3"/>
    <w:rsid w:val="00F174E7"/>
    <w:rsid w:val="00F43E22"/>
    <w:rsid w:val="00F51250"/>
    <w:rsid w:val="00FE71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74F9"/>
  <w15:chartTrackingRefBased/>
  <w15:docId w15:val="{5B6CBDFB-D83A-416C-B622-130D87B9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4n-j">
    <w:name w:val="_4n-j"/>
    <w:basedOn w:val="Standaardalinea-lettertype"/>
    <w:rsid w:val="00380333"/>
  </w:style>
  <w:style w:type="character" w:customStyle="1" w:styleId="textexposedshow">
    <w:name w:val="text_exposed_show"/>
    <w:basedOn w:val="Standaardalinea-lettertype"/>
    <w:rsid w:val="00380333"/>
  </w:style>
  <w:style w:type="character" w:styleId="Hyperlink">
    <w:name w:val="Hyperlink"/>
    <w:basedOn w:val="Standaardalinea-lettertype"/>
    <w:uiPriority w:val="99"/>
    <w:unhideWhenUsed/>
    <w:rsid w:val="00A23E07"/>
    <w:rPr>
      <w:color w:val="0563C1" w:themeColor="hyperlink"/>
      <w:u w:val="single"/>
    </w:rPr>
  </w:style>
  <w:style w:type="character" w:styleId="Onopgelostemelding">
    <w:name w:val="Unresolved Mention"/>
    <w:basedOn w:val="Standaardalinea-lettertype"/>
    <w:uiPriority w:val="99"/>
    <w:semiHidden/>
    <w:unhideWhenUsed/>
    <w:rsid w:val="00A23E07"/>
    <w:rPr>
      <w:color w:val="808080"/>
      <w:shd w:val="clear" w:color="auto" w:fill="E6E6E6"/>
    </w:rPr>
  </w:style>
  <w:style w:type="paragraph" w:styleId="Normaalweb">
    <w:name w:val="Normal (Web)"/>
    <w:basedOn w:val="Standaard"/>
    <w:uiPriority w:val="99"/>
    <w:unhideWhenUsed/>
    <w:rsid w:val="00C4064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FE710C"/>
    <w:rPr>
      <w:color w:val="954F72" w:themeColor="followedHyperlink"/>
      <w:u w:val="single"/>
    </w:rPr>
  </w:style>
  <w:style w:type="character" w:styleId="Zwaar">
    <w:name w:val="Strong"/>
    <w:basedOn w:val="Standaardalinea-lettertype"/>
    <w:uiPriority w:val="22"/>
    <w:qFormat/>
    <w:rsid w:val="00DF6097"/>
    <w:rPr>
      <w:b/>
      <w:bCs/>
    </w:rPr>
  </w:style>
  <w:style w:type="character" w:customStyle="1" w:styleId="s1">
    <w:name w:val="s1"/>
    <w:basedOn w:val="Standaardalinea-lettertype"/>
    <w:rsid w:val="008A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anima.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weetmedicine.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werkmetzin.be" TargetMode="External"/><Relationship Id="rId5" Type="http://schemas.openxmlformats.org/officeDocument/2006/relationships/hyperlink" Target="mailto:nadinebloemen@gmail.com" TargetMode="External"/><Relationship Id="rId10" Type="http://schemas.openxmlformats.org/officeDocument/2006/relationships/hyperlink" Target="http://www.bronkracht.be"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512</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bloemen</dc:creator>
  <cp:keywords/>
  <dc:description/>
  <cp:lastModifiedBy>Eliane Kunnen</cp:lastModifiedBy>
  <cp:revision>9</cp:revision>
  <dcterms:created xsi:type="dcterms:W3CDTF">2019-02-18T19:33:00Z</dcterms:created>
  <dcterms:modified xsi:type="dcterms:W3CDTF">2019-02-23T17:37:00Z</dcterms:modified>
</cp:coreProperties>
</file>